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81bf43658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8e258a71f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Corsica Landing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2f4e67fff4a91" /><Relationship Type="http://schemas.openxmlformats.org/officeDocument/2006/relationships/numbering" Target="/word/numbering.xml" Id="Rba6646f72db74b92" /><Relationship Type="http://schemas.openxmlformats.org/officeDocument/2006/relationships/settings" Target="/word/settings.xml" Id="Rc6fdd930664044ff" /><Relationship Type="http://schemas.openxmlformats.org/officeDocument/2006/relationships/image" Target="/word/media/5cb4f27a-de27-45f1-82c0-6403bcd03d10.png" Id="R52c8e258a71f48a5" /></Relationships>
</file>