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5f46a66af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3ffecdcca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Corson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d80a9be59459d" /><Relationship Type="http://schemas.openxmlformats.org/officeDocument/2006/relationships/numbering" Target="/word/numbering.xml" Id="Re14ee83ef7d64084" /><Relationship Type="http://schemas.openxmlformats.org/officeDocument/2006/relationships/settings" Target="/word/settings.xml" Id="R8044330a544148a4" /><Relationship Type="http://schemas.openxmlformats.org/officeDocument/2006/relationships/image" Target="/word/media/40db3313-d457-4925-83f6-0f1ce098aaea.png" Id="Raff3ffecdcca4aa0" /></Relationships>
</file>