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a49ded898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e08b5541d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Cortsville,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8e16e884f41c2" /><Relationship Type="http://schemas.openxmlformats.org/officeDocument/2006/relationships/numbering" Target="/word/numbering.xml" Id="Rb60e66902f8647fd" /><Relationship Type="http://schemas.openxmlformats.org/officeDocument/2006/relationships/settings" Target="/word/settings.xml" Id="R65401bd50da044d8" /><Relationship Type="http://schemas.openxmlformats.org/officeDocument/2006/relationships/image" Target="/word/media/daed98c1-5dbc-48ea-8950-1845fda64f73.png" Id="R198e08b5541d4246" /></Relationships>
</file>