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f87fb0cd9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dcc76d9a4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Corvallis,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0b27dd54b497f" /><Relationship Type="http://schemas.openxmlformats.org/officeDocument/2006/relationships/numbering" Target="/word/numbering.xml" Id="R1a34a88edd8e4cd6" /><Relationship Type="http://schemas.openxmlformats.org/officeDocument/2006/relationships/settings" Target="/word/settings.xml" Id="R3bb005b1fd404e07" /><Relationship Type="http://schemas.openxmlformats.org/officeDocument/2006/relationships/image" Target="/word/media/40963405-1090-42ce-9ccf-98289c17d479.png" Id="R09cdcc76d9a44d57" /></Relationships>
</file>