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fe79d6cbf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283494cb7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94918e2ca4a59" /><Relationship Type="http://schemas.openxmlformats.org/officeDocument/2006/relationships/numbering" Target="/word/numbering.xml" Id="Rfca7cdd807e646bb" /><Relationship Type="http://schemas.openxmlformats.org/officeDocument/2006/relationships/settings" Target="/word/settings.xml" Id="Ra9a4457167334fad" /><Relationship Type="http://schemas.openxmlformats.org/officeDocument/2006/relationships/image" Target="/word/media/d02d0dbb-014b-4e0a-9435-65e33fc18ba2.png" Id="R3a6283494cb74cc0" /></Relationships>
</file>