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cfb834ab8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9acc8fe26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61df6292942d7" /><Relationship Type="http://schemas.openxmlformats.org/officeDocument/2006/relationships/numbering" Target="/word/numbering.xml" Id="R715eb33997704d84" /><Relationship Type="http://schemas.openxmlformats.org/officeDocument/2006/relationships/settings" Target="/word/settings.xml" Id="R36d8e833a9a94dfd" /><Relationship Type="http://schemas.openxmlformats.org/officeDocument/2006/relationships/image" Target="/word/media/a9f9ba07-906f-44da-b2d1-0498f1e508c6.png" Id="R0df9acc8fe2640e3" /></Relationships>
</file>