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9414bb355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b948fb939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Mill,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ada4020864e53" /><Relationship Type="http://schemas.openxmlformats.org/officeDocument/2006/relationships/numbering" Target="/word/numbering.xml" Id="R3e71c85cd1ca46b8" /><Relationship Type="http://schemas.openxmlformats.org/officeDocument/2006/relationships/settings" Target="/word/settings.xml" Id="Ra673db77927b4a3c" /><Relationship Type="http://schemas.openxmlformats.org/officeDocument/2006/relationships/image" Target="/word/media/fbb63205-ad79-4f83-8e8b-379801e7c4d8.png" Id="R3c7b948fb93945a4" /></Relationships>
</file>