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3c5349fa9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3353c95c0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Springs,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7bf9387434871" /><Relationship Type="http://schemas.openxmlformats.org/officeDocument/2006/relationships/numbering" Target="/word/numbering.xml" Id="R7ca821878e5b4604" /><Relationship Type="http://schemas.openxmlformats.org/officeDocument/2006/relationships/settings" Target="/word/settings.xml" Id="R9b20a2caafa240b3" /><Relationship Type="http://schemas.openxmlformats.org/officeDocument/2006/relationships/image" Target="/word/media/beaf58d1-b8d9-4794-88fd-4b1e878cfe4b.png" Id="R7173353c95c04cdd" /></Relationships>
</file>