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4a18eb2ace4a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3ea76754f947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Cotton Belt,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6589046aa74cbf" /><Relationship Type="http://schemas.openxmlformats.org/officeDocument/2006/relationships/numbering" Target="/word/numbering.xml" Id="R1df588eeb2454010" /><Relationship Type="http://schemas.openxmlformats.org/officeDocument/2006/relationships/settings" Target="/word/settings.xml" Id="Rcd92cf5c86c442c0" /><Relationship Type="http://schemas.openxmlformats.org/officeDocument/2006/relationships/image" Target="/word/media/32376362-0152-4549-9241-d8a8d71a55b0.png" Id="Rb43ea76754f9478b" /></Relationships>
</file>