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7fe357f8c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27df54350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Gin Port,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744cf499b43e2" /><Relationship Type="http://schemas.openxmlformats.org/officeDocument/2006/relationships/numbering" Target="/word/numbering.xml" Id="Rf59ca126027c4b45" /><Relationship Type="http://schemas.openxmlformats.org/officeDocument/2006/relationships/settings" Target="/word/settings.xml" Id="R6bad72d2aab74cb3" /><Relationship Type="http://schemas.openxmlformats.org/officeDocument/2006/relationships/image" Target="/word/media/bb942da7-a8de-4be6-b37b-7fe601afc093.png" Id="R5a727df543504897" /></Relationships>
</file>