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459d230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7dea16b88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Wood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4c3c99645424d" /><Relationship Type="http://schemas.openxmlformats.org/officeDocument/2006/relationships/numbering" Target="/word/numbering.xml" Id="R4256a4a4807444ff" /><Relationship Type="http://schemas.openxmlformats.org/officeDocument/2006/relationships/settings" Target="/word/settings.xml" Id="R57ad798accf341f3" /><Relationship Type="http://schemas.openxmlformats.org/officeDocument/2006/relationships/image" Target="/word/media/dc1124cb-b210-4037-8f7a-4c602858ed96.png" Id="Rfcf7dea16b884ada" /></Relationships>
</file>