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1d20b6d6a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8c4765fe3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d536265054adb" /><Relationship Type="http://schemas.openxmlformats.org/officeDocument/2006/relationships/numbering" Target="/word/numbering.xml" Id="Rfda80c86b6f742d8" /><Relationship Type="http://schemas.openxmlformats.org/officeDocument/2006/relationships/settings" Target="/word/settings.xml" Id="R75dd34d751974485" /><Relationship Type="http://schemas.openxmlformats.org/officeDocument/2006/relationships/image" Target="/word/media/705f241a-f97c-4504-abe9-58eb7b94de28.png" Id="R8d28c4765fe34a54" /></Relationships>
</file>