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b91c9dec4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8a85153e3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Cottonwood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9695f83f5421a" /><Relationship Type="http://schemas.openxmlformats.org/officeDocument/2006/relationships/numbering" Target="/word/numbering.xml" Id="R8bc23e5b594f4b61" /><Relationship Type="http://schemas.openxmlformats.org/officeDocument/2006/relationships/settings" Target="/word/settings.xml" Id="R10d1a35f6d51460f" /><Relationship Type="http://schemas.openxmlformats.org/officeDocument/2006/relationships/image" Target="/word/media/f6228f37-f56e-4a73-aa8f-70222a453ce6.png" Id="R54e8a85153e34e46" /></Relationships>
</file>