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fe2bcd7ae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233b60d8a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Couchton,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d46891d56485f" /><Relationship Type="http://schemas.openxmlformats.org/officeDocument/2006/relationships/numbering" Target="/word/numbering.xml" Id="R24306c603fa24944" /><Relationship Type="http://schemas.openxmlformats.org/officeDocument/2006/relationships/settings" Target="/word/settings.xml" Id="R566f917f15a54bd9" /><Relationship Type="http://schemas.openxmlformats.org/officeDocument/2006/relationships/image" Target="/word/media/937bad06-0045-4d6e-a81c-d523270166ff.png" Id="R433233b60d8a44ab" /></Relationships>
</file>