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1081f6578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bcc1deede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Coudley,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bd28df3294669" /><Relationship Type="http://schemas.openxmlformats.org/officeDocument/2006/relationships/numbering" Target="/word/numbering.xml" Id="Rdd80ae660e484244" /><Relationship Type="http://schemas.openxmlformats.org/officeDocument/2006/relationships/settings" Target="/word/settings.xml" Id="R5a2e210b105344ea" /><Relationship Type="http://schemas.openxmlformats.org/officeDocument/2006/relationships/image" Target="/word/media/80a426e5-a7be-446e-b349-bbe5a4a4b830.png" Id="Re59bcc1deede45e4" /></Relationships>
</file>