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fa6c3eeed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ef5679b27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Coulwood,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617c1aeda4a31" /><Relationship Type="http://schemas.openxmlformats.org/officeDocument/2006/relationships/numbering" Target="/word/numbering.xml" Id="R3ac04b265a934230" /><Relationship Type="http://schemas.openxmlformats.org/officeDocument/2006/relationships/settings" Target="/word/settings.xml" Id="R1ff09480f4d04e67" /><Relationship Type="http://schemas.openxmlformats.org/officeDocument/2006/relationships/image" Target="/word/media/c674e717-6575-4509-962f-fceed0757f0e.png" Id="Rf1aef5679b274e09" /></Relationships>
</file>