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6305a75b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cac76b798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0447077394676" /><Relationship Type="http://schemas.openxmlformats.org/officeDocument/2006/relationships/numbering" Target="/word/numbering.xml" Id="Rcd3f57324dc44d11" /><Relationship Type="http://schemas.openxmlformats.org/officeDocument/2006/relationships/settings" Target="/word/settings.xml" Id="Raed88b1b84ec4989" /><Relationship Type="http://schemas.openxmlformats.org/officeDocument/2006/relationships/image" Target="/word/media/6d34d026-cd03-4b76-8501-18342cc8a2bf.png" Id="R43dcac76b7984543" /></Relationships>
</file>