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7b4dc7dfc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c3e9bc2f7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View Lane,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872a038e246db" /><Relationship Type="http://schemas.openxmlformats.org/officeDocument/2006/relationships/numbering" Target="/word/numbering.xml" Id="Ree07d4761da5429c" /><Relationship Type="http://schemas.openxmlformats.org/officeDocument/2006/relationships/settings" Target="/word/settings.xml" Id="R8d8fa64efd55482f" /><Relationship Type="http://schemas.openxmlformats.org/officeDocument/2006/relationships/image" Target="/word/media/dd29e65e-0005-4a1c-ad30-a409dc9bb608.png" Id="Rbe1c3e9bc2f740a3" /></Relationships>
</file>