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b5757699a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7c94bf1ef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d004f0bd64281" /><Relationship Type="http://schemas.openxmlformats.org/officeDocument/2006/relationships/numbering" Target="/word/numbering.xml" Id="R5ce02d56c6744a98" /><Relationship Type="http://schemas.openxmlformats.org/officeDocument/2006/relationships/settings" Target="/word/settings.xml" Id="Rd179ac147a8a4776" /><Relationship Type="http://schemas.openxmlformats.org/officeDocument/2006/relationships/image" Target="/word/media/7d6160f0-0fce-4360-a0c5-f87f04b5493b.png" Id="R4c47c94bf1ef433b" /></Relationships>
</file>