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10277ebf5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f75d01c60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Courtableau,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f9f339b254ef8" /><Relationship Type="http://schemas.openxmlformats.org/officeDocument/2006/relationships/numbering" Target="/word/numbering.xml" Id="R11a30093768a4b0e" /><Relationship Type="http://schemas.openxmlformats.org/officeDocument/2006/relationships/settings" Target="/word/settings.xml" Id="Rc4df963eb87443f7" /><Relationship Type="http://schemas.openxmlformats.org/officeDocument/2006/relationships/image" Target="/word/media/5568f101-4910-49e6-9d94-18dd1e07b85f.png" Id="Re3ff75d01c604f06" /></Relationships>
</file>