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d60bb1797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ec4327f88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Couse,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eadc94f3b4291" /><Relationship Type="http://schemas.openxmlformats.org/officeDocument/2006/relationships/numbering" Target="/word/numbering.xml" Id="Ref4ba123b8bd475d" /><Relationship Type="http://schemas.openxmlformats.org/officeDocument/2006/relationships/settings" Target="/word/settings.xml" Id="R4051b2bc63744130" /><Relationship Type="http://schemas.openxmlformats.org/officeDocument/2006/relationships/image" Target="/word/media/d1b0a08b-d9d1-4be9-a293-c08d3af9f13a.png" Id="Rf83ec4327f88487f" /></Relationships>
</file>