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95a7ecdd9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93e3195bf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City,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5fd111cbc4b55" /><Relationship Type="http://schemas.openxmlformats.org/officeDocument/2006/relationships/numbering" Target="/word/numbering.xml" Id="R59bb747280244215" /><Relationship Type="http://schemas.openxmlformats.org/officeDocument/2006/relationships/settings" Target="/word/settings.xml" Id="Rbb7287fca5b849f4" /><Relationship Type="http://schemas.openxmlformats.org/officeDocument/2006/relationships/image" Target="/word/media/7410828f-45c9-42e0-a076-e229a5744053.png" Id="Rb4593e3195bf4244" /></Relationships>
</file>