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34314b3c1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253b596a0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Run,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7d79dcafd4f40" /><Relationship Type="http://schemas.openxmlformats.org/officeDocument/2006/relationships/numbering" Target="/word/numbering.xml" Id="R3f403e1f5bf54ff3" /><Relationship Type="http://schemas.openxmlformats.org/officeDocument/2006/relationships/settings" Target="/word/settings.xml" Id="Rf347f204a9d343df" /><Relationship Type="http://schemas.openxmlformats.org/officeDocument/2006/relationships/image" Target="/word/media/c9823031-167c-4256-a81b-facf2b5d9b39.png" Id="Rc6d253b596a04f57" /></Relationships>
</file>