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1fe1cf193943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eb63aa645842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Coveland,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606b403ef84e19" /><Relationship Type="http://schemas.openxmlformats.org/officeDocument/2006/relationships/numbering" Target="/word/numbering.xml" Id="Rcfe48ec732a542b5" /><Relationship Type="http://schemas.openxmlformats.org/officeDocument/2006/relationships/settings" Target="/word/settings.xml" Id="R82a419b1294a4e8e" /><Relationship Type="http://schemas.openxmlformats.org/officeDocument/2006/relationships/image" Target="/word/media/af2bb0ac-0fb5-4075-b9ee-0119a073bf77.png" Id="R86eb63aa64584274" /></Relationships>
</file>