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3a8eac02b14c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30d3823bbf48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Covill,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d7a3c5c62c43e7" /><Relationship Type="http://schemas.openxmlformats.org/officeDocument/2006/relationships/numbering" Target="/word/numbering.xml" Id="R19ded9bf0899417e" /><Relationship Type="http://schemas.openxmlformats.org/officeDocument/2006/relationships/settings" Target="/word/settings.xml" Id="Rb1c0253f3c0c47ab" /><Relationship Type="http://schemas.openxmlformats.org/officeDocument/2006/relationships/image" Target="/word/media/5ebb48b2-b8be-425d-ab9c-e5596f2cd914.png" Id="R2730d3823bbf4876" /></Relationships>
</file>