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dcfd2bd17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80e87f0fd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Cowden,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0484a5bcc4d8c" /><Relationship Type="http://schemas.openxmlformats.org/officeDocument/2006/relationships/numbering" Target="/word/numbering.xml" Id="Ra341216277b443a4" /><Relationship Type="http://schemas.openxmlformats.org/officeDocument/2006/relationships/settings" Target="/word/settings.xml" Id="R5276fe24e2ce42b7" /><Relationship Type="http://schemas.openxmlformats.org/officeDocument/2006/relationships/image" Target="/word/media/5d54efee-b9da-46bf-9fa6-9d9faab3312e.png" Id="R6e080e87f0fd4f8d" /></Relationships>
</file>