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64aead7b7340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2269be738044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Cowentown,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c615f60d3d4a94" /><Relationship Type="http://schemas.openxmlformats.org/officeDocument/2006/relationships/numbering" Target="/word/numbering.xml" Id="Rd750dee8b8fd4c73" /><Relationship Type="http://schemas.openxmlformats.org/officeDocument/2006/relationships/settings" Target="/word/settings.xml" Id="Ra503a43aebaf4064" /><Relationship Type="http://schemas.openxmlformats.org/officeDocument/2006/relationships/image" Target="/word/media/7bbf7af1-8861-47b6-a334-e36566273e0f.png" Id="R6a2269be738044f6" /></Relationships>
</file>