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66db7b7db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2c0815ddc64a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Coyle,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74fba3ba14780" /><Relationship Type="http://schemas.openxmlformats.org/officeDocument/2006/relationships/numbering" Target="/word/numbering.xml" Id="Rdf2834e2ed18411b" /><Relationship Type="http://schemas.openxmlformats.org/officeDocument/2006/relationships/settings" Target="/word/settings.xml" Id="Re2e57f5a092c4899" /><Relationship Type="http://schemas.openxmlformats.org/officeDocument/2006/relationships/image" Target="/word/media/e76d6e08-9d77-4b2a-b2bf-82c0e812caf4.png" Id="R5e2c0815ddc64a70" /></Relationships>
</file>