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da1251bc48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f3c4d1704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 Orchard,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24e3fed53b418c" /><Relationship Type="http://schemas.openxmlformats.org/officeDocument/2006/relationships/numbering" Target="/word/numbering.xml" Id="R0cb66cb6a1cf41fc" /><Relationship Type="http://schemas.openxmlformats.org/officeDocument/2006/relationships/settings" Target="/word/settings.xml" Id="R44568733fe5c4190" /><Relationship Type="http://schemas.openxmlformats.org/officeDocument/2006/relationships/image" Target="/word/media/a8a92c19-d04e-4c53-a097-f366221ce2e3.png" Id="R48ef3c4d17044be5" /></Relationships>
</file>