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d2c3c62dd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e9ba9de9444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Cradock,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c0eaa785f42be" /><Relationship Type="http://schemas.openxmlformats.org/officeDocument/2006/relationships/numbering" Target="/word/numbering.xml" Id="R9250194df95d44c3" /><Relationship Type="http://schemas.openxmlformats.org/officeDocument/2006/relationships/settings" Target="/word/settings.xml" Id="Rd2317978b14f461b" /><Relationship Type="http://schemas.openxmlformats.org/officeDocument/2006/relationships/image" Target="/word/media/0f38cc4c-b05d-4d41-9dc3-850e5c5e6adb.png" Id="R0bae9ba9de944482" /></Relationships>
</file>