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200e19c0714c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b7bdd74f7048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Crandon Lakes,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39a286ed674f8e" /><Relationship Type="http://schemas.openxmlformats.org/officeDocument/2006/relationships/numbering" Target="/word/numbering.xml" Id="R27f681272f5644a5" /><Relationship Type="http://schemas.openxmlformats.org/officeDocument/2006/relationships/settings" Target="/word/settings.xml" Id="R0666f037fd0f48f1" /><Relationship Type="http://schemas.openxmlformats.org/officeDocument/2006/relationships/image" Target="/word/media/e59fd3ed-e34a-44ca-adc2-15c4093d577e.png" Id="R97b7bdd74f704899" /></Relationships>
</file>