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fa4a643e1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9dba17f96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Cranes Nest,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dcc5e1ba84647" /><Relationship Type="http://schemas.openxmlformats.org/officeDocument/2006/relationships/numbering" Target="/word/numbering.xml" Id="Re0788f5d52f949c8" /><Relationship Type="http://schemas.openxmlformats.org/officeDocument/2006/relationships/settings" Target="/word/settings.xml" Id="Rf6e3ec357bff462b" /><Relationship Type="http://schemas.openxmlformats.org/officeDocument/2006/relationships/image" Target="/word/media/8c121084-448c-4e0e-a44e-630120e75912.png" Id="Rb319dba17f964944" /></Relationships>
</file>