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eb9be9f29442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6c07b55e6b49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Crates,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4e35bec04d4cd7" /><Relationship Type="http://schemas.openxmlformats.org/officeDocument/2006/relationships/numbering" Target="/word/numbering.xml" Id="Re7a4d3ab31884414" /><Relationship Type="http://schemas.openxmlformats.org/officeDocument/2006/relationships/settings" Target="/word/settings.xml" Id="R2e419eca20024b6e" /><Relationship Type="http://schemas.openxmlformats.org/officeDocument/2006/relationships/image" Target="/word/media/df8b95d1-b145-41a3-acac-71a9a22c54cf.png" Id="R406c07b55e6b4964" /></Relationships>
</file>