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dedd0f1c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30c00aa1c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Cravens,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07d70a6ed4f3d" /><Relationship Type="http://schemas.openxmlformats.org/officeDocument/2006/relationships/numbering" Target="/word/numbering.xml" Id="R17d8eec5250744c9" /><Relationship Type="http://schemas.openxmlformats.org/officeDocument/2006/relationships/settings" Target="/word/settings.xml" Id="R7e265f80798f48e3" /><Relationship Type="http://schemas.openxmlformats.org/officeDocument/2006/relationships/image" Target="/word/media/4ff6d6c0-95ba-4190-8abd-e5acd93fdb67.png" Id="Ra1430c00aa1c488c" /></Relationships>
</file>