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af276f361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3a3e38221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adbaa4779406a" /><Relationship Type="http://schemas.openxmlformats.org/officeDocument/2006/relationships/numbering" Target="/word/numbering.xml" Id="Rdcff80f84edd47f8" /><Relationship Type="http://schemas.openxmlformats.org/officeDocument/2006/relationships/settings" Target="/word/settings.xml" Id="R2eaeb7be8b1848c1" /><Relationship Type="http://schemas.openxmlformats.org/officeDocument/2006/relationships/image" Target="/word/media/60feb7a8-cf21-44e0-902b-715ba345916d.png" Id="R2453a3e382214633" /></Relationships>
</file>