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d8740048f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f4ef45582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Crawley,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40d1236014d74" /><Relationship Type="http://schemas.openxmlformats.org/officeDocument/2006/relationships/numbering" Target="/word/numbering.xml" Id="R89ac7d96886c4710" /><Relationship Type="http://schemas.openxmlformats.org/officeDocument/2006/relationships/settings" Target="/word/settings.xml" Id="R70c9f05eb5984741" /><Relationship Type="http://schemas.openxmlformats.org/officeDocument/2006/relationships/image" Target="/word/media/9ae9026d-e755-41e4-8679-c96664186704.png" Id="Re24f4ef455824f00" /></Relationships>
</file>