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7732a0c95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ebb2a1458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Craytonville,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d0a6cf986445c" /><Relationship Type="http://schemas.openxmlformats.org/officeDocument/2006/relationships/numbering" Target="/word/numbering.xml" Id="Re4a502a341754818" /><Relationship Type="http://schemas.openxmlformats.org/officeDocument/2006/relationships/settings" Target="/word/settings.xml" Id="R89ec9aee935e4c05" /><Relationship Type="http://schemas.openxmlformats.org/officeDocument/2006/relationships/image" Target="/word/media/222d9a7e-5a44-4f45-b3a8-db43d5f93698.png" Id="R1c9ebb2a1458445e" /></Relationships>
</file>