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27de16e50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0b5372768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Creco,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001ae86b74213" /><Relationship Type="http://schemas.openxmlformats.org/officeDocument/2006/relationships/numbering" Target="/word/numbering.xml" Id="R0313b8172c4c4d49" /><Relationship Type="http://schemas.openxmlformats.org/officeDocument/2006/relationships/settings" Target="/word/settings.xml" Id="Rba93ede0f24146a6" /><Relationship Type="http://schemas.openxmlformats.org/officeDocument/2006/relationships/image" Target="/word/media/5c7c5df0-265d-4f9c-8989-419b7e7241e1.png" Id="Refe0b53727684243" /></Relationships>
</file>