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e5c8bf2c8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e5bbcec3b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Denver,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049f171a549c1" /><Relationship Type="http://schemas.openxmlformats.org/officeDocument/2006/relationships/numbering" Target="/word/numbering.xml" Id="Rbae54945f87747d9" /><Relationship Type="http://schemas.openxmlformats.org/officeDocument/2006/relationships/settings" Target="/word/settings.xml" Id="R7d0419c8114a452c" /><Relationship Type="http://schemas.openxmlformats.org/officeDocument/2006/relationships/image" Target="/word/media/116a1139-0292-4864-b832-c0ce1f075c48.png" Id="R41ce5bbcec3b4175" /></Relationships>
</file>