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d750fa496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25d442623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Ottawa,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8dfb8125f471a" /><Relationship Type="http://schemas.openxmlformats.org/officeDocument/2006/relationships/numbering" Target="/word/numbering.xml" Id="R7fa2dc95629a42c0" /><Relationship Type="http://schemas.openxmlformats.org/officeDocument/2006/relationships/settings" Target="/word/settings.xml" Id="R04c8844b1af840ab" /><Relationship Type="http://schemas.openxmlformats.org/officeDocument/2006/relationships/image" Target="/word/media/06dd844f-ddcb-4de9-bef1-c93e4f149b97.png" Id="Re4725d4426234511" /></Relationships>
</file>