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35ff8cd57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6dd14890b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Peoria,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c126390284466" /><Relationship Type="http://schemas.openxmlformats.org/officeDocument/2006/relationships/numbering" Target="/word/numbering.xml" Id="Re21301042254488a" /><Relationship Type="http://schemas.openxmlformats.org/officeDocument/2006/relationships/settings" Target="/word/settings.xml" Id="R11f80d1e087b43c7" /><Relationship Type="http://schemas.openxmlformats.org/officeDocument/2006/relationships/image" Target="/word/media/4c1f046f-37ed-40eb-894b-a7dc5838291c.png" Id="R6f66dd14890b4b76" /></Relationships>
</file>