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d87ba633f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eeb55009e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Valencia,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20ab6423d4372" /><Relationship Type="http://schemas.openxmlformats.org/officeDocument/2006/relationships/numbering" Target="/word/numbering.xml" Id="R61a0a9504fde45e2" /><Relationship Type="http://schemas.openxmlformats.org/officeDocument/2006/relationships/settings" Target="/word/settings.xml" Id="Rb5831b14860a4d9c" /><Relationship Type="http://schemas.openxmlformats.org/officeDocument/2006/relationships/image" Target="/word/media/d8c88958-84b1-4914-9356-134b00d2c495.png" Id="R816eeb55009e4bd7" /></Relationships>
</file>