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e6acb18a8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e2a57455b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 Tum,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c41066f6b4056" /><Relationship Type="http://schemas.openxmlformats.org/officeDocument/2006/relationships/numbering" Target="/word/numbering.xml" Id="R77b78955e96a4695" /><Relationship Type="http://schemas.openxmlformats.org/officeDocument/2006/relationships/settings" Target="/word/settings.xml" Id="R4874060cadde4d46" /><Relationship Type="http://schemas.openxmlformats.org/officeDocument/2006/relationships/image" Target="/word/media/8b32b7a2-8706-4d9e-92fa-c2bf028eb490.png" Id="R703e2a57455b4a10" /></Relationships>
</file>