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ffbbd0753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b4492746e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Gwanda,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e6d1ad5e64ac0" /><Relationship Type="http://schemas.openxmlformats.org/officeDocument/2006/relationships/numbering" Target="/word/numbering.xml" Id="R4674e50861d54eec" /><Relationship Type="http://schemas.openxmlformats.org/officeDocument/2006/relationships/settings" Target="/word/settings.xml" Id="R3e1ef0ec05b548d3" /><Relationship Type="http://schemas.openxmlformats.org/officeDocument/2006/relationships/image" Target="/word/media/ae1ca114-3250-4665-9e8b-7f2de700a236.png" Id="R72ab4492746e4faa" /></Relationships>
</file>