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8e50ed6ef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daca11f7d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Karoi,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891370b6094d90" /><Relationship Type="http://schemas.openxmlformats.org/officeDocument/2006/relationships/numbering" Target="/word/numbering.xml" Id="Rdda7bd0ec3e94526" /><Relationship Type="http://schemas.openxmlformats.org/officeDocument/2006/relationships/settings" Target="/word/settings.xml" Id="R0bbb8681682342aa" /><Relationship Type="http://schemas.openxmlformats.org/officeDocument/2006/relationships/image" Target="/word/media/2d4f4af4-7ee5-4266-b82e-7f7695f44b1f.png" Id="R8f2daca11f7d453b" /></Relationships>
</file>